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 w:val="0"/>
        <w:autoSpaceDN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113" w:line="581" w:lineRule="exact"/>
        <w:rPr>
          <w:rFonts w:ascii="RS_Hei" w:hAnsi="RS_Hei" w:eastAsia="RS_Hei" w:cs="RS_Hei"/>
          <w:spacing w:val="3"/>
          <w:position w:val="18"/>
          <w:sz w:val="35"/>
          <w:szCs w:val="35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napToGrid/>
          <w:color w:val="000000" w:themeColor="text1"/>
          <w:spacing w:val="-6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体彩杯</w:t>
      </w:r>
      <w:r>
        <w:rPr>
          <w:rFonts w:hint="eastAsia" w:asciiTheme="minorEastAsia" w:hAnsiTheme="minorEastAsia" w:eastAsiaTheme="minorEastAsia" w:cstheme="minorEastAsia"/>
          <w:snapToGrid/>
          <w:color w:val="000000" w:themeColor="text1"/>
          <w:spacing w:val="-6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pacing w:val="-6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山东省省直机关第十一届夕阳红健身运动会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乒乓球竞赛报名表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59" w:lineRule="auto"/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before="78" w:line="216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单位名称（加盖公章</w:t>
      </w:r>
      <w:r>
        <w:rPr>
          <w:rFonts w:hint="eastAsia" w:asciiTheme="minorEastAsia" w:hAnsiTheme="minorEastAsia" w:eastAsiaTheme="minorEastAsia" w:cstheme="minorEastAsia"/>
          <w:spacing w:val="-62"/>
          <w:w w:val="97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联系人：     电话：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报名日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期：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229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3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18"/>
        <w:gridCol w:w="690"/>
        <w:gridCol w:w="768"/>
        <w:gridCol w:w="2300"/>
        <w:gridCol w:w="1554"/>
        <w:gridCol w:w="13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kern w:val="0"/>
                <w:sz w:val="28"/>
                <w:szCs w:val="28"/>
              </w:rPr>
              <w:t>序号</w:t>
            </w: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kern w:val="0"/>
                <w:sz w:val="28"/>
                <w:szCs w:val="28"/>
              </w:rPr>
              <w:t>性别</w:t>
            </w: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0"/>
                <w:sz w:val="28"/>
                <w:szCs w:val="28"/>
              </w:rPr>
              <w:t>年龄</w:t>
            </w: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kern w:val="0"/>
                <w:sz w:val="28"/>
                <w:szCs w:val="28"/>
              </w:rPr>
              <w:t>参加组别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S_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64FD5FB1"/>
    <w:rsid w:val="64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2024-05-07T08:32:00Z</dcterms:created>
  <dc:creator>liubin</dc:creator>
  <cp:lastModifiedBy>liubin</cp:lastModifiedBy>
  <dcterms:modified xsi:type="dcterms:W3CDTF">2024-05-07T08:32:16Z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12446F1D60D04B2D8E03838533DD296D_11</vt:lpwstr>
  </property>
</Properties>
</file>